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E" w:rsidRDefault="008761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1EE" w:rsidRDefault="008761EE">
      <w:pPr>
        <w:pStyle w:val="ConsPlusNormal"/>
        <w:jc w:val="both"/>
        <w:outlineLvl w:val="0"/>
      </w:pPr>
    </w:p>
    <w:p w:rsidR="008761EE" w:rsidRDefault="008761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61EE" w:rsidRDefault="008761EE">
      <w:pPr>
        <w:pStyle w:val="ConsPlusTitle"/>
        <w:jc w:val="center"/>
      </w:pPr>
    </w:p>
    <w:p w:rsidR="008761EE" w:rsidRDefault="008761EE">
      <w:pPr>
        <w:pStyle w:val="ConsPlusTitle"/>
        <w:jc w:val="center"/>
      </w:pPr>
      <w:r>
        <w:t>ПОСТАНОВЛЕНИЕ</w:t>
      </w:r>
    </w:p>
    <w:p w:rsidR="008761EE" w:rsidRDefault="008761EE">
      <w:pPr>
        <w:pStyle w:val="ConsPlusTitle"/>
        <w:jc w:val="center"/>
      </w:pPr>
      <w:r>
        <w:t>от 15 мая 2017 г. N 570</w:t>
      </w:r>
    </w:p>
    <w:p w:rsidR="008761EE" w:rsidRDefault="008761EE">
      <w:pPr>
        <w:pStyle w:val="ConsPlusTitle"/>
        <w:jc w:val="center"/>
      </w:pPr>
    </w:p>
    <w:p w:rsidR="008761EE" w:rsidRDefault="008761EE">
      <w:pPr>
        <w:pStyle w:val="ConsPlusTitle"/>
        <w:jc w:val="center"/>
      </w:pPr>
      <w:r>
        <w:t>ОБ УСТАНОВЛЕНИИ</w:t>
      </w:r>
    </w:p>
    <w:p w:rsidR="008761EE" w:rsidRDefault="008761EE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8761EE" w:rsidRDefault="008761EE">
      <w:pPr>
        <w:pStyle w:val="ConsPlusTitle"/>
        <w:jc w:val="center"/>
      </w:pPr>
      <w:r>
        <w:t>ОБЪЕКТОВ КАПИТАЛЬНОГО СТРОИТЕЛЬСТВА НА ТЕРРИТОРИИ</w:t>
      </w:r>
    </w:p>
    <w:p w:rsidR="008761EE" w:rsidRDefault="008761EE">
      <w:pPr>
        <w:pStyle w:val="ConsPlusTitle"/>
        <w:jc w:val="center"/>
      </w:pPr>
      <w:r>
        <w:t>РОССИЙСКОЙ ФЕДЕРАЦИИ, КОТОРЫЕ ПОДРЯДЧИК</w:t>
      </w:r>
    </w:p>
    <w:p w:rsidR="008761EE" w:rsidRDefault="008761EE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8761EE" w:rsidRDefault="008761EE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8761EE" w:rsidRDefault="008761EE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8761EE" w:rsidRDefault="008761EE">
      <w:pPr>
        <w:pStyle w:val="ConsPlusTitle"/>
        <w:jc w:val="center"/>
      </w:pPr>
      <w:r>
        <w:t>В ПРАВИЛА ОПРЕДЕЛЕНИЯ РАЗМЕРА ШТРАФА, НАЧИСЛЯЕМОГО</w:t>
      </w:r>
    </w:p>
    <w:p w:rsidR="008761EE" w:rsidRDefault="008761EE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8761EE" w:rsidRDefault="008761EE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8761EE" w:rsidRDefault="008761EE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8761EE" w:rsidRDefault="008761EE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8761EE" w:rsidRDefault="008761EE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8761EE" w:rsidRDefault="008761EE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8761EE" w:rsidRDefault="008761EE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8761EE" w:rsidRDefault="008761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6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1EE" w:rsidRDefault="00876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1EE" w:rsidRDefault="008761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6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1EE" w:rsidRDefault="0087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7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</w:tr>
    </w:tbl>
    <w:p w:rsidR="008761EE" w:rsidRDefault="008761EE">
      <w:pPr>
        <w:pStyle w:val="ConsPlusNormal"/>
        <w:jc w:val="center"/>
      </w:pPr>
    </w:p>
    <w:p w:rsidR="008761EE" w:rsidRDefault="008761E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761EE" w:rsidRDefault="008761EE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8761EE" w:rsidRDefault="008761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761EE" w:rsidRDefault="008761EE">
      <w:pPr>
        <w:pStyle w:val="ConsPlusNormal"/>
        <w:spacing w:before="220"/>
        <w:ind w:firstLine="540"/>
        <w:jc w:val="both"/>
      </w:pPr>
      <w:bookmarkStart w:id="0" w:name="P31"/>
      <w:bookmarkEnd w:id="0"/>
      <w:proofErr w:type="gramStart"/>
      <w: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8761EE" w:rsidRDefault="008761EE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3" w:history="1">
        <w:r>
          <w:rPr>
            <w:color w:val="0000FF"/>
          </w:rPr>
          <w:t>N 1384</w:t>
        </w:r>
      </w:hyperlink>
      <w:r>
        <w:t xml:space="preserve">, от 01.12.2021 </w:t>
      </w:r>
      <w:hyperlink r:id="rId14" w:history="1">
        <w:r>
          <w:rPr>
            <w:color w:val="0000FF"/>
          </w:rPr>
          <w:t>N 2151</w:t>
        </w:r>
      </w:hyperlink>
      <w:r>
        <w:t>)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lastRenderedPageBreak/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8761EE" w:rsidRDefault="008761EE">
      <w:pPr>
        <w:pStyle w:val="ConsPlusNormal"/>
        <w:spacing w:before="220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>
        <w:t xml:space="preserve"> </w:t>
      </w:r>
      <w:proofErr w:type="gramStart"/>
      <w:r>
        <w:t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>
        <w:t xml:space="preserve"> (</w:t>
      </w:r>
      <w:proofErr w:type="gramStart"/>
      <w: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8761EE" w:rsidRDefault="008761EE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6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7" w:history="1">
        <w:r>
          <w:rPr>
            <w:color w:val="0000FF"/>
          </w:rPr>
          <w:t>N 1384</w:t>
        </w:r>
      </w:hyperlink>
      <w:r>
        <w:t>)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right"/>
      </w:pPr>
      <w:r>
        <w:t>Председатель Правительства</w:t>
      </w:r>
    </w:p>
    <w:p w:rsidR="008761EE" w:rsidRDefault="008761EE">
      <w:pPr>
        <w:pStyle w:val="ConsPlusNormal"/>
        <w:jc w:val="right"/>
      </w:pPr>
      <w:r>
        <w:t>Российской Федерации</w:t>
      </w:r>
    </w:p>
    <w:p w:rsidR="008761EE" w:rsidRDefault="008761EE">
      <w:pPr>
        <w:pStyle w:val="ConsPlusNormal"/>
        <w:jc w:val="right"/>
      </w:pPr>
      <w:r>
        <w:t>Д.МЕДВЕДЕВ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right"/>
        <w:outlineLvl w:val="0"/>
      </w:pPr>
      <w:r>
        <w:t>Утверждены</w:t>
      </w:r>
    </w:p>
    <w:p w:rsidR="008761EE" w:rsidRDefault="008761EE">
      <w:pPr>
        <w:pStyle w:val="ConsPlusNormal"/>
        <w:jc w:val="right"/>
      </w:pPr>
      <w:r>
        <w:t>постановлением Правительства</w:t>
      </w:r>
    </w:p>
    <w:p w:rsidR="008761EE" w:rsidRDefault="008761EE">
      <w:pPr>
        <w:pStyle w:val="ConsPlusNormal"/>
        <w:jc w:val="right"/>
      </w:pPr>
      <w:r>
        <w:t>Российской Федерации</w:t>
      </w:r>
    </w:p>
    <w:p w:rsidR="008761EE" w:rsidRDefault="008761EE">
      <w:pPr>
        <w:pStyle w:val="ConsPlusNormal"/>
        <w:jc w:val="right"/>
      </w:pPr>
      <w:r>
        <w:t>от 15 мая 2017 г. N 570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Title"/>
        <w:jc w:val="center"/>
      </w:pPr>
      <w:bookmarkStart w:id="1" w:name="P53"/>
      <w:bookmarkEnd w:id="1"/>
      <w:r>
        <w:lastRenderedPageBreak/>
        <w:t>ВИДЫ</w:t>
      </w:r>
    </w:p>
    <w:p w:rsidR="008761EE" w:rsidRDefault="008761EE">
      <w:pPr>
        <w:pStyle w:val="ConsPlusTitle"/>
        <w:jc w:val="center"/>
      </w:pPr>
      <w:r>
        <w:t>РАБОТ ПО СТРОИТЕЛЬСТВУ, РЕКОНСТРУКЦИИ ОБЪЕКТОВ</w:t>
      </w:r>
    </w:p>
    <w:p w:rsidR="008761EE" w:rsidRDefault="008761EE">
      <w:pPr>
        <w:pStyle w:val="ConsPlusTitle"/>
        <w:jc w:val="center"/>
      </w:pPr>
      <w:r>
        <w:t>КАПИТАЛЬНОГО СТРОИТЕЛЬСТВА НА ТЕРРИТОРИИ</w:t>
      </w:r>
    </w:p>
    <w:p w:rsidR="008761EE" w:rsidRDefault="008761EE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8761EE" w:rsidRDefault="008761EE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8761EE" w:rsidRDefault="008761EE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8761EE" w:rsidRDefault="008761EE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8761EE" w:rsidRDefault="008761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6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1EE" w:rsidRDefault="00876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1EE" w:rsidRDefault="00876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1EE" w:rsidRDefault="008761EE">
            <w:pPr>
              <w:spacing w:after="1" w:line="0" w:lineRule="atLeast"/>
            </w:pPr>
          </w:p>
        </w:tc>
      </w:tr>
    </w:tbl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ind w:firstLine="540"/>
        <w:jc w:val="both"/>
      </w:pPr>
      <w:r>
        <w:t>1. Подготовительные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lastRenderedPageBreak/>
        <w:t>24. Устройство дорожной одежды автомобильных дорог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8761EE" w:rsidRDefault="008761EE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right"/>
        <w:outlineLvl w:val="0"/>
      </w:pPr>
      <w:r>
        <w:t>Утверждены</w:t>
      </w:r>
    </w:p>
    <w:p w:rsidR="008761EE" w:rsidRDefault="008761EE">
      <w:pPr>
        <w:pStyle w:val="ConsPlusNormal"/>
        <w:jc w:val="right"/>
      </w:pPr>
      <w:r>
        <w:t>постановлением Правительства</w:t>
      </w:r>
    </w:p>
    <w:p w:rsidR="008761EE" w:rsidRDefault="008761EE">
      <w:pPr>
        <w:pStyle w:val="ConsPlusNormal"/>
        <w:jc w:val="right"/>
      </w:pPr>
      <w:r>
        <w:t>Российской Федерации</w:t>
      </w:r>
    </w:p>
    <w:p w:rsidR="008761EE" w:rsidRDefault="008761EE">
      <w:pPr>
        <w:pStyle w:val="ConsPlusNormal"/>
        <w:jc w:val="right"/>
      </w:pPr>
      <w:r>
        <w:t>от 15 мая 2017 г. N 570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Title"/>
        <w:jc w:val="center"/>
      </w:pPr>
      <w:r>
        <w:t>ИЗМЕНЕНИЯ,</w:t>
      </w:r>
    </w:p>
    <w:p w:rsidR="008761EE" w:rsidRDefault="008761EE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8761EE" w:rsidRDefault="008761EE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8761EE" w:rsidRDefault="008761EE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8761EE" w:rsidRDefault="008761EE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8761EE" w:rsidRDefault="008761EE">
      <w:pPr>
        <w:pStyle w:val="ConsPlusTitle"/>
        <w:jc w:val="center"/>
      </w:pPr>
      <w:r>
        <w:t>ИСПОЛНЕНИЯ ОБЯЗАТЕЛЬСТВ ЗАКАЗЧИКОМ, ПОСТАВЩИКОМ</w:t>
      </w:r>
    </w:p>
    <w:p w:rsidR="008761EE" w:rsidRDefault="008761EE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8761EE" w:rsidRDefault="008761EE">
      <w:pPr>
        <w:pStyle w:val="ConsPlusTitle"/>
        <w:jc w:val="center"/>
      </w:pPr>
      <w:r>
        <w:t>ЗА КАЖДЫЙ ДЕНЬ ПРОСРОЧКИ ИСПОЛНЕНИЯ ПОСТАВЩИКОМ</w:t>
      </w:r>
    </w:p>
    <w:p w:rsidR="008761EE" w:rsidRDefault="008761EE">
      <w:pPr>
        <w:pStyle w:val="ConsPlusTitle"/>
        <w:jc w:val="center"/>
      </w:pPr>
      <w:r>
        <w:t>(ПОДРЯДЧИКОМ, ИСПОЛНИТЕЛЕМ) ОБЯЗАТЕЛЬСТВА,</w:t>
      </w:r>
    </w:p>
    <w:p w:rsidR="008761EE" w:rsidRDefault="008761EE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jc w:val="both"/>
      </w:pPr>
    </w:p>
    <w:p w:rsidR="008761EE" w:rsidRDefault="00876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F9E" w:rsidRDefault="00703F9E">
      <w:bookmarkStart w:id="2" w:name="_GoBack"/>
      <w:bookmarkEnd w:id="2"/>
    </w:p>
    <w:sectPr w:rsidR="00703F9E" w:rsidSect="00BA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E"/>
    <w:rsid w:val="00703F9E"/>
    <w:rsid w:val="008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EC049395F8A3316E74216D2A47D322DC02053236891DE06CB6A4E2B8C0841B1FEF32F27202EEA23B9974DD0EBD464F65C01959362C89FFASBL" TargetMode="External"/><Relationship Id="rId13" Type="http://schemas.openxmlformats.org/officeDocument/2006/relationships/hyperlink" Target="consultantplus://offline/ref=876EC049395F8A3316E74216D2A47D322AC1235C216F91DE06CB6A4E2B8C0841B1FEF32F27202EEF20B9974DD0EBD464F65C01959362C89FFASBL" TargetMode="External"/><Relationship Id="rId18" Type="http://schemas.openxmlformats.org/officeDocument/2006/relationships/hyperlink" Target="consultantplus://offline/ref=876EC049395F8A3316E74216D2A47D322AC1235C216F91DE06CB6A4E2B8C0841B1FEF32F27202EEF21B9974DD0EBD464F65C01959362C89FFAS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6EC049395F8A3316E74216D2A47D322AC1235C216F91DE06CB6A4E2B8C0841B1FEF32F27202EEF23B9974DD0EBD464F65C01959362C89FFASBL" TargetMode="External"/><Relationship Id="rId12" Type="http://schemas.openxmlformats.org/officeDocument/2006/relationships/hyperlink" Target="consultantplus://offline/ref=876EC049395F8A3316E74216D2A47D322AC82A53276891DE06CB6A4E2B8C0841A3FEAB23262430EF27ACC11C96FBSCL" TargetMode="External"/><Relationship Id="rId17" Type="http://schemas.openxmlformats.org/officeDocument/2006/relationships/hyperlink" Target="consultantplus://offline/ref=876EC049395F8A3316E74216D2A47D322AC1235C216F91DE06CB6A4E2B8C0841B1FEF32F27202EEF20B9974DD0EBD464F65C01959362C89FFAS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6EC049395F8A3316E74216D2A47D322AC3235A226A91DE06CB6A4E2B8C0841B1FEF32F27202EEA23B9974DD0EBD464F65C01959362C89FFAS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EC049395F8A3316E74216D2A47D322AC3235A226A91DE06CB6A4E2B8C0841B1FEF32F27202EEF21B9974DD0EBD464F65C01959362C89FFASBL" TargetMode="External"/><Relationship Id="rId11" Type="http://schemas.openxmlformats.org/officeDocument/2006/relationships/hyperlink" Target="consultantplus://offline/ref=876EC049395F8A3316E74216D2A47D322AC3235A226A91DE06CB6A4E2B8C0841B1FEF32F27202EEA22B9974DD0EBD464F65C01959362C89FFAS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6EC049395F8A3316E74216D2A47D322AC3235A226A91DE06CB6A4E2B8C0841B1FEF32F27202EEE24B9974DD0EBD464F65C01959362C89FFASBL" TargetMode="External"/><Relationship Id="rId10" Type="http://schemas.openxmlformats.org/officeDocument/2006/relationships/hyperlink" Target="consultantplus://offline/ref=876EC049395F8A3316E74216D2A47D322AC1235C216F91DE06CB6A4E2B8C0841B1FEF32F27202EEF20B9974DD0EBD464F65C01959362C89FFASBL" TargetMode="External"/><Relationship Id="rId19" Type="http://schemas.openxmlformats.org/officeDocument/2006/relationships/hyperlink" Target="consultantplus://offline/ref=876EC049395F8A3316E74216D2A47D322AC3235A226A91DE06CB6A4E2B8C0841B1FEF32F27202EEA22B9974DD0EBD464F65C01959362C89FFA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EC049395F8A3316E74216D2A47D322AC82A53276891DE06CB6A4E2B8C0841B1FEF32F232725BB77F6961195BAC765F35C03948FF6S2L" TargetMode="External"/><Relationship Id="rId14" Type="http://schemas.openxmlformats.org/officeDocument/2006/relationships/hyperlink" Target="consultantplus://offline/ref=876EC049395F8A3316E74216D2A47D322DC02053236891DE06CB6A4E2B8C0841B1FEF32F27202EEA23B9974DD0EBD464F65C01959362C89FFA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2022-01-14T11:18:00Z</dcterms:created>
  <dcterms:modified xsi:type="dcterms:W3CDTF">2022-01-14T11:18:00Z</dcterms:modified>
</cp:coreProperties>
</file>